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5A4912">
        <w:rPr>
          <w:b/>
          <w:sz w:val="28"/>
          <w:szCs w:val="28"/>
        </w:rPr>
        <w:t xml:space="preserve"> №6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081666">
        <w:rPr>
          <w:i/>
          <w:sz w:val="28"/>
          <w:szCs w:val="28"/>
        </w:rPr>
        <w:t>Культурология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>
        <w:rPr>
          <w:i/>
          <w:sz w:val="28"/>
          <w:szCs w:val="28"/>
        </w:rPr>
        <w:t>Д-</w:t>
      </w:r>
      <w:r w:rsidR="00081666">
        <w:rPr>
          <w:i/>
          <w:sz w:val="28"/>
          <w:szCs w:val="28"/>
        </w:rPr>
        <w:t xml:space="preserve">18 </w:t>
      </w:r>
      <w:proofErr w:type="spellStart"/>
      <w:r w:rsidR="00081666">
        <w:rPr>
          <w:i/>
          <w:sz w:val="28"/>
          <w:szCs w:val="28"/>
        </w:rPr>
        <w:t>УиА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>Дата проведения -</w:t>
      </w:r>
      <w:r w:rsidR="005A4912">
        <w:rPr>
          <w:i/>
          <w:sz w:val="28"/>
          <w:szCs w:val="28"/>
        </w:rPr>
        <w:t>26</w:t>
      </w:r>
      <w:r w:rsidR="004B36D8">
        <w:rPr>
          <w:i/>
          <w:sz w:val="28"/>
          <w:szCs w:val="28"/>
        </w:rPr>
        <w:t>.</w:t>
      </w:r>
      <w:r w:rsidR="00C07C96">
        <w:rPr>
          <w:i/>
          <w:sz w:val="28"/>
          <w:szCs w:val="28"/>
        </w:rPr>
        <w:t>09.2020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94129F" w:rsidRPr="005A4912" w:rsidRDefault="0094129F" w:rsidP="0010031D">
      <w:pPr>
        <w:jc w:val="both"/>
        <w:rPr>
          <w:b/>
          <w:sz w:val="28"/>
          <w:szCs w:val="28"/>
        </w:rPr>
      </w:pPr>
      <w:r w:rsidRPr="005A4912">
        <w:rPr>
          <w:b/>
          <w:sz w:val="28"/>
          <w:szCs w:val="28"/>
        </w:rPr>
        <w:t xml:space="preserve">Тема занятия - </w:t>
      </w:r>
      <w:r w:rsidR="005A4912" w:rsidRPr="005A4912">
        <w:rPr>
          <w:sz w:val="28"/>
          <w:szCs w:val="28"/>
          <w:lang w:val="kk-KZ"/>
        </w:rPr>
        <w:t>Арабо-персидская культура средневековья</w:t>
      </w:r>
    </w:p>
    <w:p w:rsidR="0094129F" w:rsidRPr="00C07C96" w:rsidRDefault="0094129F" w:rsidP="00C07C96">
      <w:pPr>
        <w:rPr>
          <w:sz w:val="28"/>
          <w:szCs w:val="28"/>
        </w:rPr>
      </w:pPr>
    </w:p>
    <w:p w:rsidR="00081666" w:rsidRDefault="0094129F" w:rsidP="0008166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8E2A35" w:rsidRDefault="00081666" w:rsidP="005A4912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1666">
        <w:rPr>
          <w:color w:val="000000"/>
          <w:sz w:val="28"/>
          <w:szCs w:val="28"/>
        </w:rPr>
        <w:t xml:space="preserve">1. </w:t>
      </w:r>
      <w:r w:rsidR="005A4912">
        <w:rPr>
          <w:color w:val="000000"/>
          <w:sz w:val="28"/>
          <w:szCs w:val="28"/>
        </w:rPr>
        <w:t>С</w:t>
      </w:r>
      <w:r w:rsidR="005A4912" w:rsidRPr="00F04660">
        <w:rPr>
          <w:color w:val="000000"/>
          <w:sz w:val="28"/>
          <w:szCs w:val="28"/>
        </w:rPr>
        <w:t>формировать представление об особенностях арабо-мусульманской культуры в период средневековой эпохи; раскрыть характерные признаки духовной культуры средневековья арабского мира</w:t>
      </w:r>
    </w:p>
    <w:p w:rsidR="005A4912" w:rsidRPr="00C07C96" w:rsidRDefault="005A4912" w:rsidP="005A4912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2264B" w:rsidRPr="00F65DB2" w:rsidRDefault="00C07C96" w:rsidP="00C07C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E31B13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085"/>
        <w:gridCol w:w="1843"/>
        <w:gridCol w:w="4536"/>
        <w:gridCol w:w="1524"/>
      </w:tblGrid>
      <w:tr w:rsidR="0094129F" w:rsidRPr="00A74C70" w:rsidTr="00906A8C">
        <w:tc>
          <w:tcPr>
            <w:tcW w:w="3085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843" w:type="dxa"/>
          </w:tcPr>
          <w:p w:rsidR="0094129F" w:rsidRPr="00A74C70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Р</w:t>
            </w:r>
            <w:r w:rsidR="0094129F" w:rsidRPr="00A74C70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4536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A74C70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Кол-</w:t>
            </w:r>
            <w:r w:rsidR="0094129F" w:rsidRPr="00A74C70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81666" w:rsidRPr="00A74C70" w:rsidTr="00906A8C">
        <w:tc>
          <w:tcPr>
            <w:tcW w:w="3085" w:type="dxa"/>
          </w:tcPr>
          <w:p w:rsidR="00081666" w:rsidRPr="00A74C70" w:rsidRDefault="005A4912" w:rsidP="0052485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F04660">
              <w:rPr>
                <w:color w:val="000000"/>
                <w:sz w:val="28"/>
                <w:szCs w:val="28"/>
              </w:rPr>
              <w:t>формировать представление об особенностях арабо-мусульманской культуры в период средневековой эпохи; раскрыть характерные признаки духовной культуры средневековья арабского мира</w:t>
            </w:r>
            <w:r w:rsidRPr="00A74C70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081666" w:rsidRPr="00A74C70" w:rsidRDefault="00081666" w:rsidP="00081666">
            <w:pPr>
              <w:jc w:val="center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Учебник «</w:t>
            </w:r>
            <w:proofErr w:type="spellStart"/>
            <w:r w:rsidRPr="00A74C70">
              <w:rPr>
                <w:sz w:val="28"/>
                <w:szCs w:val="28"/>
              </w:rPr>
              <w:t>Культурология</w:t>
            </w:r>
            <w:proofErr w:type="spellEnd"/>
            <w:r w:rsidRPr="00A74C70">
              <w:rPr>
                <w:sz w:val="28"/>
                <w:szCs w:val="28"/>
              </w:rPr>
              <w:t>»</w:t>
            </w:r>
          </w:p>
          <w:p w:rsidR="00081666" w:rsidRPr="00A74C70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AD3799" w:rsidRDefault="00906A8C" w:rsidP="00906A8C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 xml:space="preserve">1. </w:t>
            </w:r>
            <w:r w:rsidR="00AD3799">
              <w:rPr>
                <w:sz w:val="28"/>
                <w:szCs w:val="28"/>
              </w:rPr>
              <w:t xml:space="preserve">Просмотрите </w:t>
            </w:r>
            <w:proofErr w:type="spellStart"/>
            <w:r w:rsidR="00AD3799">
              <w:rPr>
                <w:sz w:val="28"/>
                <w:szCs w:val="28"/>
              </w:rPr>
              <w:t>видеолекцию</w:t>
            </w:r>
            <w:proofErr w:type="spellEnd"/>
            <w:r w:rsidR="00AD3799">
              <w:rPr>
                <w:sz w:val="28"/>
                <w:szCs w:val="28"/>
              </w:rPr>
              <w:t xml:space="preserve"> </w:t>
            </w:r>
            <w:r w:rsidR="00AA63DD">
              <w:rPr>
                <w:sz w:val="28"/>
                <w:szCs w:val="28"/>
              </w:rPr>
              <w:t xml:space="preserve">на тему </w:t>
            </w:r>
            <w:r w:rsidR="00AD3799">
              <w:rPr>
                <w:sz w:val="28"/>
                <w:szCs w:val="28"/>
              </w:rPr>
              <w:t>«</w:t>
            </w:r>
            <w:r w:rsidR="00A60B22">
              <w:rPr>
                <w:sz w:val="28"/>
                <w:szCs w:val="28"/>
              </w:rPr>
              <w:t>Культура арабского халифата</w:t>
            </w:r>
            <w:r w:rsidR="00AD3799">
              <w:rPr>
                <w:sz w:val="28"/>
                <w:szCs w:val="28"/>
              </w:rPr>
              <w:t>».</w:t>
            </w:r>
          </w:p>
          <w:p w:rsidR="00081666" w:rsidRDefault="00A60B22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</w:t>
            </w:r>
            <w:r w:rsidR="00AD3799">
              <w:rPr>
                <w:sz w:val="28"/>
                <w:szCs w:val="28"/>
              </w:rPr>
              <w:t>одготовьте письменное сообщение в тетради:</w:t>
            </w:r>
          </w:p>
          <w:p w:rsidR="00A60B22" w:rsidRDefault="00A60B22" w:rsidP="00AD379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1736A">
              <w:rPr>
                <w:color w:val="000000"/>
                <w:sz w:val="28"/>
                <w:szCs w:val="28"/>
              </w:rPr>
              <w:t>м</w:t>
            </w:r>
            <w:r w:rsidRPr="00A60B22">
              <w:rPr>
                <w:color w:val="000000"/>
                <w:sz w:val="28"/>
                <w:szCs w:val="28"/>
              </w:rPr>
              <w:t>ировоззрение, религия</w:t>
            </w:r>
            <w:r w:rsidR="0081736A">
              <w:rPr>
                <w:color w:val="000000"/>
                <w:sz w:val="28"/>
                <w:szCs w:val="28"/>
              </w:rPr>
              <w:t>,</w:t>
            </w:r>
          </w:p>
          <w:p w:rsidR="0081736A" w:rsidRDefault="0081736A" w:rsidP="00AD379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арабская наука и образование,</w:t>
            </w:r>
          </w:p>
          <w:p w:rsidR="0081736A" w:rsidRDefault="0081736A" w:rsidP="00AD379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арабская литература и философия,</w:t>
            </w:r>
          </w:p>
          <w:p w:rsidR="0081736A" w:rsidRDefault="0081736A" w:rsidP="00AD3799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арабское искусство и архитектура.</w:t>
            </w:r>
          </w:p>
          <w:p w:rsidR="00AD3799" w:rsidRPr="00A74C70" w:rsidRDefault="00A60B22" w:rsidP="00AA63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E4DBB">
              <w:rPr>
                <w:sz w:val="28"/>
                <w:szCs w:val="28"/>
              </w:rPr>
              <w:t>(ОПИСАТЬ ТОЛЬКО КУЛЬТУРОНОЕ НАСЛЕДИЕ, историю не надо)</w:t>
            </w:r>
          </w:p>
        </w:tc>
        <w:tc>
          <w:tcPr>
            <w:tcW w:w="1524" w:type="dxa"/>
          </w:tcPr>
          <w:p w:rsidR="00081666" w:rsidRPr="00A74C70" w:rsidRDefault="008C7E52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0-5</w:t>
            </w:r>
          </w:p>
        </w:tc>
      </w:tr>
      <w:tr w:rsidR="00524859" w:rsidRPr="00A74C70" w:rsidTr="008A4FCC">
        <w:tc>
          <w:tcPr>
            <w:tcW w:w="10988" w:type="dxa"/>
            <w:gridSpan w:val="4"/>
          </w:tcPr>
          <w:p w:rsidR="00524859" w:rsidRPr="00A74C70" w:rsidRDefault="00524859" w:rsidP="00235793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74C70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235793" w:rsidRPr="00A74C70">
              <w:rPr>
                <w:b/>
                <w:i/>
                <w:color w:val="FF0000"/>
                <w:sz w:val="28"/>
                <w:szCs w:val="28"/>
              </w:rPr>
              <w:t>КУЛЬТУРОЛОГИИ</w:t>
            </w:r>
          </w:p>
        </w:tc>
      </w:tr>
    </w:tbl>
    <w:p w:rsidR="0094129F" w:rsidRPr="00C07C96" w:rsidRDefault="0094129F" w:rsidP="00C07C96">
      <w:pPr>
        <w:rPr>
          <w:b/>
          <w:sz w:val="28"/>
          <w:szCs w:val="28"/>
        </w:rPr>
      </w:pPr>
    </w:p>
    <w:p w:rsidR="007A3DFA" w:rsidRPr="00A4577B" w:rsidRDefault="007A3DFA" w:rsidP="007A3DFA">
      <w:pPr>
        <w:jc w:val="center"/>
        <w:rPr>
          <w:b/>
          <w:color w:val="FF0000"/>
          <w:sz w:val="36"/>
          <w:szCs w:val="36"/>
        </w:rPr>
      </w:pPr>
      <w:r w:rsidRPr="00A4577B"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 w:rsidRPr="00A4577B">
        <w:rPr>
          <w:b/>
          <w:color w:val="FF0000"/>
          <w:sz w:val="36"/>
          <w:szCs w:val="36"/>
        </w:rPr>
        <w:t xml:space="preserve"> 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yellow"/>
          <w:lang w:val="en-US"/>
        </w:rPr>
        <w:t>I</w:t>
      </w:r>
      <w:r w:rsidRPr="00A4577B">
        <w:rPr>
          <w:b/>
          <w:sz w:val="36"/>
          <w:szCs w:val="36"/>
          <w:highlight w:val="yellow"/>
        </w:rPr>
        <w:t xml:space="preserve"> пара 8.30-10.05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green"/>
          <w:lang w:val="en-US"/>
        </w:rPr>
        <w:t>II</w:t>
      </w:r>
      <w:r w:rsidRPr="00A4577B">
        <w:rPr>
          <w:b/>
          <w:sz w:val="36"/>
          <w:szCs w:val="36"/>
          <w:highlight w:val="green"/>
        </w:rPr>
        <w:t xml:space="preserve"> пара 10.15-11.50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cyan"/>
          <w:lang w:val="en-US"/>
        </w:rPr>
        <w:t>III</w:t>
      </w:r>
      <w:r w:rsidRPr="00A4577B">
        <w:rPr>
          <w:b/>
          <w:sz w:val="36"/>
          <w:szCs w:val="36"/>
          <w:highlight w:val="cyan"/>
        </w:rPr>
        <w:t xml:space="preserve"> пара 12.30-14.05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  <w:lang w:val="en-US"/>
        </w:rPr>
        <w:t>IV</w:t>
      </w:r>
      <w:r w:rsidRPr="00A4577B">
        <w:rPr>
          <w:b/>
          <w:sz w:val="36"/>
          <w:szCs w:val="36"/>
          <w:highlight w:val="magenta"/>
        </w:rPr>
        <w:t xml:space="preserve"> пара:</w:t>
      </w:r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</w:rPr>
        <w:t>1. 14.15-15.00 ч.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r w:rsidRPr="00A4577B">
        <w:rPr>
          <w:b/>
          <w:sz w:val="36"/>
          <w:szCs w:val="36"/>
          <w:highlight w:val="magenta"/>
        </w:rPr>
        <w:t>2. 15.05-15.50 ч.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</w:p>
    <w:p w:rsidR="004C5CB0" w:rsidRPr="00586277" w:rsidRDefault="004C5CB0" w:rsidP="004C5CB0">
      <w:pPr>
        <w:jc w:val="both"/>
        <w:rPr>
          <w:sz w:val="32"/>
          <w:szCs w:val="32"/>
        </w:rPr>
      </w:pPr>
    </w:p>
    <w:sectPr w:rsidR="004C5CB0" w:rsidRPr="00586277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81666"/>
    <w:rsid w:val="0010031D"/>
    <w:rsid w:val="001D65F9"/>
    <w:rsid w:val="001F4894"/>
    <w:rsid w:val="002075AC"/>
    <w:rsid w:val="00220E42"/>
    <w:rsid w:val="00235793"/>
    <w:rsid w:val="002A1106"/>
    <w:rsid w:val="003E4DBB"/>
    <w:rsid w:val="004A7B9F"/>
    <w:rsid w:val="004B36D8"/>
    <w:rsid w:val="004C5CB0"/>
    <w:rsid w:val="00524859"/>
    <w:rsid w:val="00586277"/>
    <w:rsid w:val="005A4912"/>
    <w:rsid w:val="00636DB5"/>
    <w:rsid w:val="00672CF6"/>
    <w:rsid w:val="00693696"/>
    <w:rsid w:val="00715D12"/>
    <w:rsid w:val="007336A0"/>
    <w:rsid w:val="007A3DFA"/>
    <w:rsid w:val="007A7E16"/>
    <w:rsid w:val="0081736A"/>
    <w:rsid w:val="0085250C"/>
    <w:rsid w:val="008644D0"/>
    <w:rsid w:val="008A4FCC"/>
    <w:rsid w:val="008C7E52"/>
    <w:rsid w:val="008E2A35"/>
    <w:rsid w:val="00906A8C"/>
    <w:rsid w:val="0094129F"/>
    <w:rsid w:val="00A2468F"/>
    <w:rsid w:val="00A25907"/>
    <w:rsid w:val="00A60B22"/>
    <w:rsid w:val="00A74C70"/>
    <w:rsid w:val="00A80A19"/>
    <w:rsid w:val="00A959D3"/>
    <w:rsid w:val="00AA63DD"/>
    <w:rsid w:val="00AD3799"/>
    <w:rsid w:val="00C07C96"/>
    <w:rsid w:val="00C21252"/>
    <w:rsid w:val="00C4285E"/>
    <w:rsid w:val="00C4639E"/>
    <w:rsid w:val="00CB43F0"/>
    <w:rsid w:val="00D2264B"/>
    <w:rsid w:val="00D93A93"/>
    <w:rsid w:val="00E31B13"/>
    <w:rsid w:val="00E87B92"/>
    <w:rsid w:val="00ED02EC"/>
    <w:rsid w:val="00ED3059"/>
    <w:rsid w:val="00F234C1"/>
    <w:rsid w:val="00F65DB2"/>
    <w:rsid w:val="00F95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6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816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6">
    <w:name w:val="Normal (Web)"/>
    <w:basedOn w:val="a"/>
    <w:uiPriority w:val="99"/>
    <w:unhideWhenUsed/>
    <w:rsid w:val="00220E4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29</cp:revision>
  <dcterms:created xsi:type="dcterms:W3CDTF">2020-09-01T09:08:00Z</dcterms:created>
  <dcterms:modified xsi:type="dcterms:W3CDTF">2020-09-20T12:18:00Z</dcterms:modified>
</cp:coreProperties>
</file>